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17CFA" w14:textId="78A768E4" w:rsidR="002421AC" w:rsidRPr="00FE41BF" w:rsidRDefault="00FE41BF" w:rsidP="002421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421AC">
        <w:rPr>
          <w:rFonts w:ascii="Arial" w:hAnsi="Arial" w:cs="Arial"/>
          <w:b/>
          <w:sz w:val="22"/>
          <w:szCs w:val="22"/>
          <w:u w:val="single"/>
        </w:rPr>
        <w:t xml:space="preserve">Entrega de material in loco/ Desenvolvimento de roteiro/ Atendimento de aluno/Pesquisa e estudo/Interação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19576DD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012AC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 xml:space="preserve"> 07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3012A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54BB71" w14:textId="3C9D0444" w:rsidR="002421AC" w:rsidRPr="00435C9A" w:rsidRDefault="00FE41BF" w:rsidP="00242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b/>
          <w:sz w:val="24"/>
          <w:szCs w:val="24"/>
          <w:u w:val="single"/>
        </w:rPr>
        <w:t>JUSTIFICATIVA</w:t>
      </w:r>
      <w:r w:rsidRPr="00FE41BF">
        <w:rPr>
          <w:rFonts w:ascii="Arial" w:hAnsi="Arial" w:cs="Arial"/>
          <w:b/>
          <w:sz w:val="22"/>
          <w:szCs w:val="22"/>
          <w:u w:val="single"/>
        </w:rPr>
        <w:t>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421AC">
        <w:rPr>
          <w:rFonts w:ascii="Arial" w:hAnsi="Arial" w:cs="Arial"/>
          <w:sz w:val="22"/>
          <w:szCs w:val="22"/>
        </w:rPr>
        <w:t>Adquirir conhecimento e desenvolver uma videoaula de qualidade para os alunos do projeto.  Dar continuidade nas atividades com as aulas remotas.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F0ABE3" w14:textId="5A896B13" w:rsidR="00AF0D2B" w:rsidRDefault="00FE41BF" w:rsidP="00242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6FE4BBA" w14:textId="77777777" w:rsidR="002421AC" w:rsidRPr="002421AC" w:rsidRDefault="002421AC" w:rsidP="002421AC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Dar continuidade nos trabalhos</w:t>
      </w:r>
      <w:r>
        <w:rPr>
          <w:rFonts w:ascii="Arial" w:hAnsi="Arial" w:cs="Arial"/>
          <w:sz w:val="22"/>
          <w:szCs w:val="22"/>
        </w:rPr>
        <w:t xml:space="preserve"> através do material impresso;</w:t>
      </w:r>
    </w:p>
    <w:p w14:paraId="64DDAB37" w14:textId="7C6CE029" w:rsidR="002421AC" w:rsidRPr="002421AC" w:rsidRDefault="002421AC" w:rsidP="002421AC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 xml:space="preserve">Proporcionar para os alunos a oportunidade de aprender </w:t>
      </w:r>
      <w:r>
        <w:rPr>
          <w:rFonts w:ascii="Arial" w:hAnsi="Arial" w:cs="Arial"/>
          <w:sz w:val="22"/>
          <w:szCs w:val="22"/>
        </w:rPr>
        <w:t>os números pares e impares</w:t>
      </w:r>
      <w:r w:rsidRPr="002421AC">
        <w:rPr>
          <w:rFonts w:ascii="Arial" w:hAnsi="Arial" w:cs="Arial"/>
          <w:sz w:val="22"/>
          <w:szCs w:val="22"/>
        </w:rPr>
        <w:t>.</w:t>
      </w:r>
    </w:p>
    <w:p w14:paraId="1476B069" w14:textId="77777777" w:rsidR="002421AC" w:rsidRPr="002421AC" w:rsidRDefault="002421AC" w:rsidP="002421AC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bookmarkStart w:id="0" w:name="_Hlk74231652"/>
      <w:r w:rsidRPr="002421AC">
        <w:rPr>
          <w:rFonts w:ascii="Arial" w:hAnsi="Arial" w:cs="Arial"/>
          <w:sz w:val="22"/>
          <w:szCs w:val="22"/>
        </w:rPr>
        <w:t>Obter conhecimento e executar um vídeo aula de qualidade.</w:t>
      </w:r>
    </w:p>
    <w:p w14:paraId="285A5AC0" w14:textId="043F9B0C" w:rsidR="002421AC" w:rsidRPr="002421AC" w:rsidRDefault="002421AC" w:rsidP="002421AC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Manter o vínculo com educandos</w:t>
      </w:r>
      <w:r w:rsidR="00E901A7">
        <w:rPr>
          <w:rFonts w:ascii="Arial" w:hAnsi="Arial" w:cs="Arial"/>
          <w:sz w:val="22"/>
          <w:szCs w:val="22"/>
        </w:rPr>
        <w:t>;</w:t>
      </w:r>
    </w:p>
    <w:bookmarkEnd w:id="0"/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A53901E" w14:textId="77777777" w:rsidR="003012AC" w:rsidRDefault="003012AC" w:rsidP="003012AC">
      <w:pPr>
        <w:jc w:val="both"/>
        <w:rPr>
          <w:rFonts w:ascii="Arial" w:hAnsi="Arial" w:cs="Arial"/>
          <w:bCs/>
          <w:sz w:val="22"/>
          <w:szCs w:val="22"/>
        </w:rPr>
      </w:pPr>
      <w:r w:rsidRPr="004C4062">
        <w:rPr>
          <w:rFonts w:ascii="Arial" w:hAnsi="Arial" w:cs="Arial"/>
          <w:bCs/>
          <w:sz w:val="22"/>
          <w:szCs w:val="22"/>
        </w:rPr>
        <w:t xml:space="preserve">Entrega </w:t>
      </w:r>
      <w:r>
        <w:rPr>
          <w:rFonts w:ascii="Arial" w:hAnsi="Arial" w:cs="Arial"/>
          <w:bCs/>
          <w:sz w:val="22"/>
          <w:szCs w:val="22"/>
        </w:rPr>
        <w:t>material impresso in loco, tomando medidas contra covid19.</w:t>
      </w:r>
    </w:p>
    <w:p w14:paraId="22C251B1" w14:textId="77777777" w:rsidR="003012AC" w:rsidRDefault="003012AC" w:rsidP="003012A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objetiva.</w:t>
      </w:r>
    </w:p>
    <w:p w14:paraId="13C4C7BF" w14:textId="77777777" w:rsidR="003012AC" w:rsidRDefault="003012AC" w:rsidP="003012A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orientação de estudo e auxilio a tarefa.</w:t>
      </w:r>
    </w:p>
    <w:p w14:paraId="7F2FB90F" w14:textId="0891A757" w:rsidR="003012AC" w:rsidRDefault="003012AC" w:rsidP="003012A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os alunos e responsáveis, via WhatsApp.</w:t>
      </w:r>
    </w:p>
    <w:p w14:paraId="56CD6B4D" w14:textId="39718FA9" w:rsidR="003012AC" w:rsidRPr="003012AC" w:rsidRDefault="003012AC" w:rsidP="003012A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estudo: </w:t>
      </w:r>
      <w:r w:rsidRPr="00321622">
        <w:rPr>
          <w:rFonts w:ascii="Arial" w:hAnsi="Arial" w:cs="Arial"/>
          <w:sz w:val="22"/>
          <w:szCs w:val="22"/>
        </w:rPr>
        <w:t>O que são números pares e ímpares?</w:t>
      </w:r>
    </w:p>
    <w:p w14:paraId="74422F3C" w14:textId="1F537EE2" w:rsidR="00FE41BF" w:rsidRDefault="00846E2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74578E">
        <w:rPr>
          <w:rFonts w:ascii="Arial" w:hAnsi="Arial" w:cs="Arial"/>
          <w:sz w:val="22"/>
          <w:szCs w:val="22"/>
        </w:rPr>
        <w:t>estes com aplicativos para melhoria de vídeos: Legend-Test, In</w:t>
      </w:r>
      <w:r>
        <w:rPr>
          <w:rFonts w:ascii="Arial" w:hAnsi="Arial" w:cs="Arial"/>
          <w:sz w:val="22"/>
          <w:szCs w:val="22"/>
        </w:rPr>
        <w:t xml:space="preserve"> </w:t>
      </w:r>
      <w:r w:rsidR="0074578E">
        <w:rPr>
          <w:rFonts w:ascii="Arial" w:hAnsi="Arial" w:cs="Arial"/>
          <w:sz w:val="22"/>
          <w:szCs w:val="22"/>
        </w:rPr>
        <w:t>Shot</w:t>
      </w:r>
      <w:r>
        <w:rPr>
          <w:rFonts w:ascii="Arial" w:hAnsi="Arial" w:cs="Arial"/>
          <w:sz w:val="22"/>
          <w:szCs w:val="22"/>
        </w:rPr>
        <w:t xml:space="preserve"> e </w:t>
      </w:r>
      <w:r w:rsidR="0074578E">
        <w:rPr>
          <w:rFonts w:ascii="Arial" w:hAnsi="Arial" w:cs="Arial"/>
          <w:sz w:val="22"/>
          <w:szCs w:val="22"/>
        </w:rPr>
        <w:t>Kine</w:t>
      </w:r>
      <w:r>
        <w:rPr>
          <w:rFonts w:ascii="Arial" w:hAnsi="Arial" w:cs="Arial"/>
          <w:sz w:val="22"/>
          <w:szCs w:val="22"/>
        </w:rPr>
        <w:t xml:space="preserve"> </w:t>
      </w:r>
      <w:r w:rsidR="0074578E">
        <w:rPr>
          <w:rFonts w:ascii="Arial" w:hAnsi="Arial" w:cs="Arial"/>
          <w:sz w:val="22"/>
          <w:szCs w:val="22"/>
        </w:rPr>
        <w:t xml:space="preserve">Master. </w:t>
      </w:r>
    </w:p>
    <w:p w14:paraId="1C988680" w14:textId="77777777" w:rsidR="00846E22" w:rsidRPr="00FE41BF" w:rsidRDefault="00846E2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940E44E" w14:textId="77777777" w:rsidR="003012AC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estudo: </w:t>
      </w:r>
      <w:r w:rsidRPr="00321622">
        <w:rPr>
          <w:rFonts w:ascii="Arial" w:hAnsi="Arial" w:cs="Arial"/>
          <w:sz w:val="22"/>
          <w:szCs w:val="22"/>
        </w:rPr>
        <w:t>O que são números pares e ímpares?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Acesso em 05/07/2021</w:t>
      </w:r>
    </w:p>
    <w:p w14:paraId="5F0A3DD2" w14:textId="77777777" w:rsidR="003012AC" w:rsidRPr="00321622" w:rsidRDefault="003012AC" w:rsidP="003012AC">
      <w:pPr>
        <w:pStyle w:val="SemEspaamento"/>
        <w:rPr>
          <w:rFonts w:ascii="Arial" w:hAnsi="Arial" w:cs="Arial"/>
          <w:sz w:val="22"/>
          <w:szCs w:val="22"/>
        </w:rPr>
      </w:pPr>
      <w:r w:rsidRPr="00321622">
        <w:rPr>
          <w:rFonts w:ascii="Arial" w:hAnsi="Arial" w:cs="Arial"/>
          <w:sz w:val="22"/>
          <w:szCs w:val="22"/>
        </w:rPr>
        <w:t>O QUE É?</w:t>
      </w:r>
    </w:p>
    <w:p w14:paraId="26F28AF1" w14:textId="77777777" w:rsidR="003012AC" w:rsidRPr="00321622" w:rsidRDefault="003012AC" w:rsidP="003012AC">
      <w:pPr>
        <w:pStyle w:val="SemEspaamento"/>
        <w:rPr>
          <w:rFonts w:ascii="Arial" w:hAnsi="Arial" w:cs="Arial"/>
          <w:sz w:val="22"/>
          <w:szCs w:val="22"/>
        </w:rPr>
      </w:pPr>
      <w:r w:rsidRPr="00321622">
        <w:rPr>
          <w:rFonts w:ascii="Arial" w:hAnsi="Arial" w:cs="Arial"/>
          <w:sz w:val="22"/>
          <w:szCs w:val="22"/>
        </w:rPr>
        <w:t>O que são números pares e ímpares? Os pares são aqueles terminados em 0, 2, 4, 6 ou 8. Já os ímpares são aqueles que não são pares e são terminados em 1, 3, 5, 7 ou 9.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348607" w14:textId="77777777" w:rsidR="003012AC" w:rsidRDefault="0095443D" w:rsidP="003012AC">
      <w:pPr>
        <w:jc w:val="both"/>
        <w:rPr>
          <w:rFonts w:ascii="Arial" w:hAnsi="Arial" w:cs="Arial"/>
          <w:bCs/>
          <w:sz w:val="22"/>
          <w:szCs w:val="22"/>
        </w:rPr>
      </w:pPr>
      <w:hyperlink r:id="rId7" w:history="1">
        <w:r w:rsidR="003012AC" w:rsidRPr="00147E77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https://www.youtube.com/watch?v=zkM9e5GDqSA</w:t>
        </w:r>
      </w:hyperlink>
      <w:r w:rsidR="003012AC">
        <w:rPr>
          <w:rFonts w:ascii="Arial" w:hAnsi="Arial" w:cs="Arial"/>
          <w:bCs/>
          <w:sz w:val="22"/>
          <w:szCs w:val="22"/>
        </w:rPr>
        <w:t xml:space="preserve"> </w:t>
      </w:r>
    </w:p>
    <w:p w14:paraId="2C3A062B" w14:textId="7F8D9C89" w:rsidR="00FE41BF" w:rsidRPr="00FE41BF" w:rsidRDefault="0036757F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38646F1" wp14:editId="091E40AA">
            <wp:simplePos x="0" y="0"/>
            <wp:positionH relativeFrom="column">
              <wp:posOffset>1828801</wp:posOffset>
            </wp:positionH>
            <wp:positionV relativeFrom="paragraph">
              <wp:posOffset>135609</wp:posOffset>
            </wp:positionV>
            <wp:extent cx="2679065" cy="64960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3012AC" w:rsidRPr="00147E77">
          <w:rPr>
            <w:rStyle w:val="Hyperlink"/>
            <w:rFonts w:ascii="Arial" w:hAnsi="Arial" w:cs="Arial"/>
            <w:bCs/>
            <w:sz w:val="22"/>
            <w:szCs w:val="22"/>
          </w:rPr>
          <w:t>https://brasilescola.uol.com.br/o-que-e/matematica/o-que-sao-numeros-pares-impares.htm</w:t>
        </w:r>
      </w:hyperlink>
    </w:p>
    <w:p w14:paraId="5559D6E7" w14:textId="3C32AFC3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ACA4CE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84E85E9" w:rsidR="00FE41BF" w:rsidRPr="00FE41BF" w:rsidRDefault="0036757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CAE0CE9" wp14:editId="5F2419AB">
            <wp:simplePos x="0" y="0"/>
            <wp:positionH relativeFrom="column">
              <wp:posOffset>1995171</wp:posOffset>
            </wp:positionH>
            <wp:positionV relativeFrom="paragraph">
              <wp:posOffset>30199</wp:posOffset>
            </wp:positionV>
            <wp:extent cx="1017270" cy="46355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629393" w14:textId="5EFEB1D9" w:rsidR="003012A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</w:t>
      </w:r>
      <w:r w:rsidR="0036757F" w:rsidRPr="0036757F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</w:t>
      </w:r>
    </w:p>
    <w:p w14:paraId="7AD23222" w14:textId="39AD677F" w:rsidR="003012AC" w:rsidRPr="00FE41BF" w:rsidRDefault="003012AC" w:rsidP="003012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C132E">
        <w:rPr>
          <w:rFonts w:ascii="Arial" w:hAnsi="Arial" w:cs="Arial"/>
          <w:b/>
          <w:sz w:val="22"/>
          <w:szCs w:val="22"/>
          <w:u w:val="single"/>
        </w:rPr>
        <w:t xml:space="preserve">Entrega de material impresso in loco/ Execução </w:t>
      </w:r>
      <w:r w:rsidR="00BC528B">
        <w:rPr>
          <w:rFonts w:ascii="Arial" w:hAnsi="Arial" w:cs="Arial"/>
          <w:b/>
          <w:sz w:val="22"/>
          <w:szCs w:val="22"/>
          <w:u w:val="single"/>
        </w:rPr>
        <w:t>vídeo’ ’números</w:t>
      </w:r>
      <w:r w:rsidR="009C132E">
        <w:rPr>
          <w:rFonts w:ascii="Arial" w:hAnsi="Arial" w:cs="Arial"/>
          <w:b/>
          <w:sz w:val="22"/>
          <w:szCs w:val="22"/>
          <w:u w:val="single"/>
        </w:rPr>
        <w:t xml:space="preserve"> pares e impares</w:t>
      </w:r>
      <w:r w:rsidR="00BC528B">
        <w:rPr>
          <w:rFonts w:ascii="Arial" w:hAnsi="Arial" w:cs="Arial"/>
          <w:b/>
          <w:sz w:val="22"/>
          <w:szCs w:val="22"/>
          <w:u w:val="single"/>
        </w:rPr>
        <w:t>’’/Postagem do vídeo e interação/</w:t>
      </w:r>
      <w:r w:rsidR="00A529AB">
        <w:rPr>
          <w:rFonts w:ascii="Arial" w:hAnsi="Arial" w:cs="Arial"/>
          <w:b/>
          <w:sz w:val="22"/>
          <w:szCs w:val="22"/>
          <w:u w:val="single"/>
        </w:rPr>
        <w:t>Elaboração e digitação do questionário Gogloo forms</w:t>
      </w:r>
      <w:r w:rsidR="00BC528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C132E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6CDA2F5F" w14:textId="77777777" w:rsidR="003012AC" w:rsidRPr="00FE41BF" w:rsidRDefault="003012AC" w:rsidP="003012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9583472" w14:textId="5EF6FD98" w:rsidR="003012AC" w:rsidRPr="00FE41BF" w:rsidRDefault="003012AC" w:rsidP="003012A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A5665E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 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7E0A04E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43DADA" w14:textId="4AED9E90" w:rsidR="003012AC" w:rsidRPr="0036757F" w:rsidRDefault="003012AC" w:rsidP="0036757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578E">
        <w:rPr>
          <w:b/>
          <w:sz w:val="24"/>
          <w:szCs w:val="24"/>
          <w:u w:val="single"/>
        </w:rPr>
        <w:t>JUSTIFICATIVA</w:t>
      </w:r>
      <w:r w:rsidRPr="00FE41BF">
        <w:rPr>
          <w:b/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A5665E" w:rsidRPr="0074578E">
        <w:rPr>
          <w:rFonts w:ascii="Arial" w:hAnsi="Arial" w:cs="Arial"/>
          <w:sz w:val="22"/>
          <w:szCs w:val="22"/>
          <w:shd w:val="clear" w:color="auto" w:fill="FFFFFF"/>
        </w:rPr>
        <w:t>Ampliar a compreensão do sistema de numeração decimal por meio do estudo de uma característica de seus elementos: par ou ímpar;</w:t>
      </w:r>
    </w:p>
    <w:p w14:paraId="5B2F8BCD" w14:textId="446B8E67" w:rsidR="003012AC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272991B" w14:textId="3243FDF6" w:rsidR="00A5665E" w:rsidRPr="00A5665E" w:rsidRDefault="00A5665E" w:rsidP="00A5665E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5665E">
        <w:rPr>
          <w:rFonts w:ascii="Arial" w:hAnsi="Arial" w:cs="Arial"/>
          <w:sz w:val="22"/>
          <w:szCs w:val="22"/>
        </w:rPr>
        <w:t xml:space="preserve">Compreender </w:t>
      </w:r>
      <w:r w:rsidR="00E76C5B">
        <w:rPr>
          <w:rFonts w:ascii="Arial" w:hAnsi="Arial" w:cs="Arial"/>
          <w:sz w:val="22"/>
          <w:szCs w:val="22"/>
        </w:rPr>
        <w:t xml:space="preserve">e identificar </w:t>
      </w:r>
      <w:r w:rsidRPr="00A5665E">
        <w:rPr>
          <w:rFonts w:ascii="Arial" w:hAnsi="Arial" w:cs="Arial"/>
          <w:sz w:val="22"/>
          <w:szCs w:val="22"/>
        </w:rPr>
        <w:t>a sequência dos números pares e ímpares;</w:t>
      </w:r>
    </w:p>
    <w:p w14:paraId="29BBECAD" w14:textId="3C3F0B3E" w:rsidR="00A5665E" w:rsidRPr="00E76C5B" w:rsidRDefault="00A5665E" w:rsidP="00E76C5B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5665E">
        <w:rPr>
          <w:rFonts w:ascii="Arial" w:hAnsi="Arial" w:cs="Arial"/>
          <w:sz w:val="22"/>
          <w:szCs w:val="22"/>
        </w:rPr>
        <w:t>Reconhecer elementos que formam pares;</w:t>
      </w:r>
    </w:p>
    <w:p w14:paraId="6DC2FF07" w14:textId="7D6575B4" w:rsidR="00A5665E" w:rsidRPr="00A5665E" w:rsidRDefault="00A5665E" w:rsidP="00A5665E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A5665E">
        <w:rPr>
          <w:rFonts w:ascii="Arial" w:hAnsi="Arial" w:cs="Arial"/>
          <w:sz w:val="22"/>
          <w:szCs w:val="22"/>
        </w:rPr>
        <w:t>Sistematizar o conceito de par e ímpar</w:t>
      </w:r>
      <w:r>
        <w:rPr>
          <w:rFonts w:ascii="Arial" w:hAnsi="Arial" w:cs="Arial"/>
          <w:sz w:val="22"/>
          <w:szCs w:val="22"/>
        </w:rPr>
        <w:t>;</w:t>
      </w:r>
    </w:p>
    <w:p w14:paraId="4A131090" w14:textId="6558F888" w:rsidR="003012AC" w:rsidRPr="00A5665E" w:rsidRDefault="00A5665E" w:rsidP="00A5665E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2421AC" w:rsidRPr="00A5665E">
        <w:rPr>
          <w:rFonts w:ascii="Arial" w:hAnsi="Arial" w:cs="Arial"/>
          <w:sz w:val="22"/>
          <w:szCs w:val="22"/>
        </w:rPr>
        <w:t>ante</w:t>
      </w:r>
      <w:r>
        <w:rPr>
          <w:rFonts w:ascii="Arial" w:hAnsi="Arial" w:cs="Arial"/>
          <w:sz w:val="22"/>
          <w:szCs w:val="22"/>
        </w:rPr>
        <w:t>r os alunos do projeto</w:t>
      </w:r>
      <w:r w:rsidR="002421AC" w:rsidRPr="00A5665E">
        <w:rPr>
          <w:rFonts w:ascii="Arial" w:hAnsi="Arial" w:cs="Arial"/>
          <w:sz w:val="22"/>
          <w:szCs w:val="22"/>
        </w:rPr>
        <w:t xml:space="preserve"> motivados </w:t>
      </w:r>
      <w:r>
        <w:rPr>
          <w:rFonts w:ascii="Arial" w:hAnsi="Arial" w:cs="Arial"/>
          <w:sz w:val="22"/>
          <w:szCs w:val="22"/>
        </w:rPr>
        <w:t>para</w:t>
      </w:r>
      <w:r w:rsidR="002421AC" w:rsidRPr="00A5665E">
        <w:rPr>
          <w:rFonts w:ascii="Arial" w:hAnsi="Arial" w:cs="Arial"/>
          <w:sz w:val="22"/>
          <w:szCs w:val="22"/>
        </w:rPr>
        <w:t xml:space="preserve"> estudar durante o isolamento socia</w:t>
      </w:r>
      <w:r w:rsidR="009C132E" w:rsidRPr="00A5665E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;</w:t>
      </w:r>
    </w:p>
    <w:p w14:paraId="3E8511C8" w14:textId="77777777" w:rsidR="003012AC" w:rsidRPr="00A5665E" w:rsidRDefault="003012AC" w:rsidP="00A5665E">
      <w:pPr>
        <w:pStyle w:val="SemEspaamento"/>
        <w:rPr>
          <w:rFonts w:ascii="Arial" w:hAnsi="Arial" w:cs="Arial"/>
          <w:sz w:val="22"/>
          <w:szCs w:val="22"/>
        </w:rPr>
      </w:pPr>
    </w:p>
    <w:p w14:paraId="1207F023" w14:textId="77777777" w:rsidR="003012AC" w:rsidRPr="00A5665E" w:rsidRDefault="003012AC" w:rsidP="00A566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5665E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A5665E">
        <w:rPr>
          <w:rFonts w:ascii="Arial" w:hAnsi="Arial" w:cs="Arial"/>
          <w:sz w:val="22"/>
          <w:szCs w:val="22"/>
        </w:rPr>
        <w:t xml:space="preserve"> </w:t>
      </w:r>
    </w:p>
    <w:p w14:paraId="01002858" w14:textId="77777777" w:rsidR="009C132E" w:rsidRDefault="009C132E" w:rsidP="009C132E">
      <w:pPr>
        <w:jc w:val="both"/>
        <w:rPr>
          <w:rFonts w:ascii="Arial" w:hAnsi="Arial" w:cs="Arial"/>
          <w:bCs/>
          <w:sz w:val="22"/>
          <w:szCs w:val="22"/>
        </w:rPr>
      </w:pPr>
      <w:r w:rsidRPr="004C4062">
        <w:rPr>
          <w:rFonts w:ascii="Arial" w:hAnsi="Arial" w:cs="Arial"/>
          <w:bCs/>
          <w:sz w:val="22"/>
          <w:szCs w:val="22"/>
        </w:rPr>
        <w:t xml:space="preserve">Entrega </w:t>
      </w:r>
      <w:r>
        <w:rPr>
          <w:rFonts w:ascii="Arial" w:hAnsi="Arial" w:cs="Arial"/>
          <w:bCs/>
          <w:sz w:val="22"/>
          <w:szCs w:val="22"/>
        </w:rPr>
        <w:t>material impresso in loco, tomando medidas contra covid19 com uso de máscara e álcool gel.</w:t>
      </w:r>
    </w:p>
    <w:p w14:paraId="7E187256" w14:textId="77777777" w:rsidR="009C132E" w:rsidRDefault="009C132E" w:rsidP="009C132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321622">
        <w:rPr>
          <w:rFonts w:ascii="Arial" w:hAnsi="Arial" w:cs="Arial"/>
          <w:bCs/>
          <w:sz w:val="22"/>
          <w:szCs w:val="22"/>
        </w:rPr>
        <w:t>repar</w:t>
      </w:r>
      <w:r>
        <w:rPr>
          <w:rFonts w:ascii="Arial" w:hAnsi="Arial" w:cs="Arial"/>
          <w:bCs/>
          <w:sz w:val="22"/>
          <w:szCs w:val="22"/>
        </w:rPr>
        <w:t>ação do ambiente para execução do vídeo, checagem da imagem.</w:t>
      </w:r>
    </w:p>
    <w:p w14:paraId="0AE73A31" w14:textId="77777777" w:rsidR="009C132E" w:rsidRPr="00FA46AA" w:rsidRDefault="009C132E" w:rsidP="009C13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Execução do vídeo’’ números impares e pares’’, com objetivo de </w:t>
      </w:r>
      <w:r w:rsidRPr="00FA46AA">
        <w:rPr>
          <w:rFonts w:ascii="Arial" w:hAnsi="Arial" w:cs="Arial"/>
          <w:bCs/>
          <w:sz w:val="22"/>
          <w:szCs w:val="22"/>
        </w:rPr>
        <w:t>i</w:t>
      </w:r>
      <w:r w:rsidRPr="00FA46AA">
        <w:rPr>
          <w:rFonts w:ascii="Arial" w:hAnsi="Arial" w:cs="Arial"/>
          <w:color w:val="202124"/>
          <w:sz w:val="22"/>
          <w:szCs w:val="22"/>
          <w:shd w:val="clear" w:color="auto" w:fill="FFFFFF"/>
        </w:rPr>
        <w:t>dentificar e escrever a sequência dos números pares e ímpares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63B02CDC" w14:textId="77777777" w:rsidR="009C132E" w:rsidRDefault="009C132E" w:rsidP="009C132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vídeo’’ números pares e impares’’.</w:t>
      </w:r>
    </w:p>
    <w:p w14:paraId="78B5E390" w14:textId="77777777" w:rsidR="009C132E" w:rsidRDefault="009C132E" w:rsidP="009C132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do questionário do Gogloo Forms.</w:t>
      </w:r>
    </w:p>
    <w:p w14:paraId="74E7FDE0" w14:textId="77777777" w:rsidR="009C132E" w:rsidRDefault="009C132E" w:rsidP="009C132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e acompanhamento de visualização.  </w:t>
      </w:r>
    </w:p>
    <w:p w14:paraId="77750BD7" w14:textId="25018E26" w:rsidR="00991268" w:rsidRDefault="00846E22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Testes com aplicativos para melhoria de vídeos: Legend-Test, In Shot e KineMaster.</w:t>
      </w:r>
    </w:p>
    <w:p w14:paraId="47B70758" w14:textId="77777777" w:rsidR="0078420E" w:rsidRPr="00FE41BF" w:rsidRDefault="0078420E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3B87BC" w14:textId="249A6C38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4578E">
        <w:rPr>
          <w:rFonts w:ascii="Arial" w:hAnsi="Arial" w:cs="Arial"/>
          <w:b/>
          <w:sz w:val="22"/>
          <w:szCs w:val="22"/>
          <w:u w:val="single"/>
        </w:rPr>
        <w:t xml:space="preserve">‘’Números pares e impares’’ </w:t>
      </w:r>
    </w:p>
    <w:p w14:paraId="5BD32DC2" w14:textId="13B60BC3" w:rsidR="003012AC" w:rsidRPr="0078420E" w:rsidRDefault="00991268" w:rsidP="0078420E">
      <w:pPr>
        <w:tabs>
          <w:tab w:val="left" w:pos="10814"/>
        </w:tabs>
        <w:jc w:val="both"/>
        <w:rPr>
          <w:rFonts w:ascii="Arial" w:hAnsi="Arial" w:cs="Arial"/>
        </w:rPr>
      </w:pPr>
      <w:r w:rsidRPr="0078420E">
        <w:rPr>
          <w:rFonts w:ascii="Arial" w:hAnsi="Arial" w:cs="Arial"/>
        </w:rPr>
        <w:t>Olá pessoal sou a professora Rosana do projeto PAEC, da oficina orientação de estudo e auxilio a tarefa.</w:t>
      </w:r>
      <w:r w:rsidR="0064753A" w:rsidRPr="0078420E">
        <w:rPr>
          <w:rFonts w:ascii="Arial" w:hAnsi="Arial" w:cs="Arial"/>
        </w:rPr>
        <w:t xml:space="preserve"> Vamos aprender números pares e impares. Numero par, é um conjunto de dois elementos da mesma natureza, ou seja, dois elementos iguais. Algumas coisas, como peça de vestuário ou acessórios podemos encontrar aos pares. Exemplo meias, luvas, chinelos e brincos.</w:t>
      </w:r>
    </w:p>
    <w:p w14:paraId="4F8F4BFC" w14:textId="6BE607EC" w:rsidR="003012AC" w:rsidRPr="00991268" w:rsidRDefault="0036757F" w:rsidP="0078420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695B40C" wp14:editId="1F432C48">
            <wp:simplePos x="0" y="0"/>
            <wp:positionH relativeFrom="column">
              <wp:posOffset>1933731</wp:posOffset>
            </wp:positionH>
            <wp:positionV relativeFrom="paragraph">
              <wp:posOffset>546371</wp:posOffset>
            </wp:positionV>
            <wp:extent cx="2679065" cy="6496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753A" w:rsidRPr="0078420E">
        <w:rPr>
          <w:rFonts w:ascii="Arial" w:hAnsi="Arial" w:cs="Arial"/>
        </w:rPr>
        <w:t>Os números pares são aqueles terminados em 0,2,4,6 ou 8</w:t>
      </w:r>
      <w:r w:rsidR="003B5957" w:rsidRPr="0078420E">
        <w:rPr>
          <w:rFonts w:ascii="Arial" w:hAnsi="Arial" w:cs="Arial"/>
        </w:rPr>
        <w:t xml:space="preserve">. Dei alguns exemplos de números pares: 18,24,3,82 e 90, explicando que cada termina com os números pares. </w:t>
      </w:r>
      <w:r w:rsidR="0064753A" w:rsidRPr="0078420E">
        <w:rPr>
          <w:rFonts w:ascii="Arial" w:hAnsi="Arial" w:cs="Arial"/>
        </w:rPr>
        <w:t>Impares dizemos que um número impar quando agrupamos os elementos de 2 em 2 sobra um elemento sozinho.</w:t>
      </w:r>
      <w:r w:rsidR="003B5957" w:rsidRPr="0078420E">
        <w:rPr>
          <w:rFonts w:ascii="Arial" w:hAnsi="Arial" w:cs="Arial"/>
        </w:rPr>
        <w:t xml:space="preserve"> Os números impares são aqueles terminados em, 1, 3, 5, 7 ou 9. Dei alguns exemplos de números impares: 15, 27, 49, 51 e 85, </w:t>
      </w:r>
      <w:r w:rsidR="0078420E" w:rsidRPr="0078420E">
        <w:rPr>
          <w:rFonts w:ascii="Arial" w:hAnsi="Arial" w:cs="Arial"/>
        </w:rPr>
        <w:t>terminados</w:t>
      </w:r>
      <w:r w:rsidR="003B5957" w:rsidRPr="0078420E">
        <w:rPr>
          <w:rFonts w:ascii="Arial" w:hAnsi="Arial" w:cs="Arial"/>
        </w:rPr>
        <w:t xml:space="preserve"> em 5, 7, 9, 1 e 5</w:t>
      </w:r>
      <w:r w:rsidR="0078420E" w:rsidRPr="0078420E">
        <w:rPr>
          <w:rFonts w:ascii="Arial" w:hAnsi="Arial" w:cs="Arial"/>
        </w:rPr>
        <w:t>,</w:t>
      </w:r>
      <w:r w:rsidR="003B5957" w:rsidRPr="0078420E">
        <w:rPr>
          <w:rFonts w:ascii="Arial" w:hAnsi="Arial" w:cs="Arial"/>
        </w:rPr>
        <w:t xml:space="preserve"> fiz alguns números aleatório pares e impares </w:t>
      </w:r>
      <w:r w:rsidR="0078420E" w:rsidRPr="0078420E">
        <w:rPr>
          <w:rFonts w:ascii="Arial" w:hAnsi="Arial" w:cs="Arial"/>
        </w:rPr>
        <w:t>explicando que cada um representa</w:t>
      </w:r>
      <w:r w:rsidR="0078420E">
        <w:rPr>
          <w:rFonts w:ascii="Arial" w:hAnsi="Arial" w:cs="Arial"/>
          <w:sz w:val="22"/>
          <w:szCs w:val="22"/>
        </w:rPr>
        <w:t xml:space="preserve">. </w:t>
      </w:r>
    </w:p>
    <w:p w14:paraId="71BA5CAA" w14:textId="3DB53604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EADCA85" w14:textId="396002A6" w:rsidR="0078420E" w:rsidRDefault="0036757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A4DCEA1" wp14:editId="6755436F">
            <wp:simplePos x="0" y="0"/>
            <wp:positionH relativeFrom="column">
              <wp:posOffset>2100101</wp:posOffset>
            </wp:positionH>
            <wp:positionV relativeFrom="paragraph">
              <wp:posOffset>187596</wp:posOffset>
            </wp:positionV>
            <wp:extent cx="1017270" cy="4635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12AC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6F99987" w14:textId="6F8AC2CC" w:rsidR="0036757F" w:rsidRDefault="0036757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C3D88C2" w14:textId="12742FD4" w:rsidR="003012AC" w:rsidRDefault="003012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940A80D" w14:textId="7323BD92" w:rsidR="003012AC" w:rsidRPr="00FE41BF" w:rsidRDefault="003012AC" w:rsidP="003012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46E22">
        <w:rPr>
          <w:rFonts w:ascii="Arial" w:hAnsi="Arial" w:cs="Arial"/>
          <w:b/>
          <w:sz w:val="22"/>
          <w:szCs w:val="22"/>
          <w:u w:val="single"/>
        </w:rPr>
        <w:t>Planejamento/ auxilio professora Juliana/ Entrega material impresso</w:t>
      </w:r>
      <w:r w:rsidR="009F538A">
        <w:rPr>
          <w:rFonts w:ascii="Arial" w:hAnsi="Arial" w:cs="Arial"/>
          <w:b/>
          <w:sz w:val="22"/>
          <w:szCs w:val="22"/>
          <w:u w:val="single"/>
        </w:rPr>
        <w:t>/</w:t>
      </w:r>
      <w:r w:rsidR="00846E2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F538A">
        <w:rPr>
          <w:rFonts w:ascii="Arial" w:hAnsi="Arial" w:cs="Arial"/>
          <w:b/>
          <w:sz w:val="22"/>
          <w:szCs w:val="22"/>
          <w:u w:val="single"/>
        </w:rPr>
        <w:t>P</w:t>
      </w:r>
      <w:r w:rsidR="00846E22">
        <w:rPr>
          <w:rFonts w:ascii="Arial" w:hAnsi="Arial" w:cs="Arial"/>
          <w:b/>
          <w:sz w:val="22"/>
          <w:szCs w:val="22"/>
          <w:u w:val="single"/>
        </w:rPr>
        <w:t>esquisa e estudo/Desenvolvimento de roteiro</w:t>
      </w:r>
    </w:p>
    <w:p w14:paraId="407C04D1" w14:textId="77777777" w:rsidR="003012AC" w:rsidRPr="00FE41BF" w:rsidRDefault="003012AC" w:rsidP="003012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0D196C5" w14:textId="2F3D2D8C" w:rsidR="003012AC" w:rsidRPr="00FE41BF" w:rsidRDefault="003012AC" w:rsidP="003012A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846E22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 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3920365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E677938" w14:textId="2C62B666" w:rsidR="003012AC" w:rsidRDefault="003012AC" w:rsidP="009F538A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F538A">
        <w:rPr>
          <w:rFonts w:ascii="Arial" w:hAnsi="Arial" w:cs="Arial"/>
          <w:sz w:val="22"/>
          <w:szCs w:val="22"/>
        </w:rPr>
        <w:t>P</w:t>
      </w:r>
      <w:r w:rsidR="00770CBD" w:rsidRPr="00770CBD">
        <w:rPr>
          <w:rFonts w:ascii="Arial" w:hAnsi="Arial" w:cs="Arial"/>
          <w:sz w:val="22"/>
          <w:szCs w:val="22"/>
        </w:rPr>
        <w:t>laneja</w:t>
      </w:r>
      <w:r w:rsidR="009F538A">
        <w:rPr>
          <w:rFonts w:ascii="Arial" w:hAnsi="Arial" w:cs="Arial"/>
          <w:sz w:val="22"/>
          <w:szCs w:val="22"/>
        </w:rPr>
        <w:t>r se faz</w:t>
      </w:r>
      <w:r w:rsidR="00770CBD" w:rsidRPr="00770CBD">
        <w:rPr>
          <w:rFonts w:ascii="Arial" w:hAnsi="Arial" w:cs="Arial"/>
          <w:sz w:val="22"/>
          <w:szCs w:val="22"/>
        </w:rPr>
        <w:t xml:space="preserve"> </w:t>
      </w:r>
      <w:r w:rsidR="009F538A">
        <w:rPr>
          <w:rFonts w:ascii="Arial" w:hAnsi="Arial" w:cs="Arial"/>
          <w:sz w:val="22"/>
          <w:szCs w:val="22"/>
        </w:rPr>
        <w:t xml:space="preserve">necessário </w:t>
      </w:r>
      <w:r w:rsidR="009F538A" w:rsidRPr="00770CBD">
        <w:rPr>
          <w:rFonts w:ascii="Arial" w:hAnsi="Arial" w:cs="Arial"/>
          <w:sz w:val="22"/>
          <w:szCs w:val="22"/>
        </w:rPr>
        <w:t>para</w:t>
      </w:r>
      <w:r w:rsidR="009F538A">
        <w:rPr>
          <w:rFonts w:ascii="Arial" w:hAnsi="Arial" w:cs="Arial"/>
          <w:sz w:val="22"/>
          <w:szCs w:val="22"/>
        </w:rPr>
        <w:t xml:space="preserve"> organizar as </w:t>
      </w:r>
      <w:r w:rsidR="00770CBD" w:rsidRPr="00770CBD">
        <w:rPr>
          <w:rFonts w:ascii="Arial" w:hAnsi="Arial" w:cs="Arial"/>
          <w:sz w:val="22"/>
          <w:szCs w:val="22"/>
        </w:rPr>
        <w:t>ações</w:t>
      </w:r>
      <w:r w:rsidR="009F538A">
        <w:rPr>
          <w:rFonts w:ascii="Arial" w:hAnsi="Arial" w:cs="Arial"/>
          <w:sz w:val="22"/>
          <w:szCs w:val="22"/>
        </w:rPr>
        <w:t xml:space="preserve"> para </w:t>
      </w:r>
      <w:r w:rsidR="00770CBD" w:rsidRPr="00770CBD">
        <w:rPr>
          <w:rFonts w:ascii="Arial" w:hAnsi="Arial" w:cs="Arial"/>
          <w:sz w:val="22"/>
          <w:szCs w:val="22"/>
        </w:rPr>
        <w:t xml:space="preserve">alcançar resultados satisfatórios em relação aos objetivos traçados. Levar um vídeo aula de qualidade falando de forma clara quais são os números pares e impares. </w:t>
      </w:r>
    </w:p>
    <w:p w14:paraId="32A21117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E767E98" w14:textId="77777777" w:rsidR="003012AC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75A3FD5" w14:textId="7FD20F94" w:rsidR="00770CBD" w:rsidRPr="006E4078" w:rsidRDefault="00770CBD" w:rsidP="00770CBD">
      <w:pPr>
        <w:pStyle w:val="PargrafodaLista"/>
        <w:numPr>
          <w:ilvl w:val="0"/>
          <w:numId w:val="7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6E4078">
        <w:rPr>
          <w:rFonts w:ascii="Arial" w:hAnsi="Arial" w:cs="Arial"/>
          <w:color w:val="202124"/>
          <w:sz w:val="22"/>
          <w:szCs w:val="22"/>
          <w:shd w:val="clear" w:color="auto" w:fill="FFFFFF"/>
        </w:rPr>
        <w:t>Obter esclarecimento no conteúdo a ser trabalhado;</w:t>
      </w:r>
    </w:p>
    <w:p w14:paraId="5AE350C0" w14:textId="49E7741E" w:rsidR="00770CBD" w:rsidRDefault="00770CBD" w:rsidP="00770CBD">
      <w:pPr>
        <w:pStyle w:val="PargrafodaLista"/>
        <w:numPr>
          <w:ilvl w:val="0"/>
          <w:numId w:val="7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6E407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Manter o vínculo adquirido no projeto e obter um bom retorno; </w:t>
      </w:r>
    </w:p>
    <w:p w14:paraId="4F5E7BD6" w14:textId="0B3BC5C1" w:rsidR="009F538A" w:rsidRPr="006E4078" w:rsidRDefault="009F538A" w:rsidP="00770CBD">
      <w:pPr>
        <w:pStyle w:val="PargrafodaLista"/>
        <w:numPr>
          <w:ilvl w:val="0"/>
          <w:numId w:val="7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Alcançar resultados satisfatórios;</w:t>
      </w:r>
    </w:p>
    <w:p w14:paraId="56D93840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64FD0F4" w14:textId="77777777" w:rsidR="003012AC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3AEF8C8" w14:textId="77777777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 w:rsidRPr="00B20982">
        <w:rPr>
          <w:rFonts w:ascii="Arial" w:hAnsi="Arial" w:cs="Arial"/>
          <w:bCs/>
          <w:sz w:val="22"/>
          <w:szCs w:val="22"/>
        </w:rPr>
        <w:t xml:space="preserve">Planejamento dos conteúdos referente ao mês de </w:t>
      </w:r>
      <w:r>
        <w:rPr>
          <w:rFonts w:ascii="Arial" w:hAnsi="Arial" w:cs="Arial"/>
          <w:bCs/>
          <w:sz w:val="22"/>
          <w:szCs w:val="22"/>
        </w:rPr>
        <w:t>j</w:t>
      </w:r>
      <w:r w:rsidRPr="00B20982">
        <w:rPr>
          <w:rFonts w:ascii="Arial" w:hAnsi="Arial" w:cs="Arial"/>
          <w:bCs/>
          <w:sz w:val="22"/>
          <w:szCs w:val="22"/>
        </w:rPr>
        <w:t>ulho.</w:t>
      </w:r>
    </w:p>
    <w:p w14:paraId="1A8B0818" w14:textId="77777777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na execução do vídeo’’ multiplicação’’.</w:t>
      </w:r>
    </w:p>
    <w:p w14:paraId="62C248DF" w14:textId="77777777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orientação de estudo e auxilio a tarefa.</w:t>
      </w:r>
    </w:p>
    <w:p w14:paraId="52729024" w14:textId="77777777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no projeto.</w:t>
      </w:r>
    </w:p>
    <w:p w14:paraId="10109BF5" w14:textId="77777777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o que é silabas.</w:t>
      </w:r>
    </w:p>
    <w:p w14:paraId="438BEBC2" w14:textId="77777777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do roteiro falando de forma simples e assertivas.</w:t>
      </w:r>
    </w:p>
    <w:p w14:paraId="1F101B73" w14:textId="77777777" w:rsidR="003012AC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B81138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40A1C63" w14:textId="77777777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o que é silabas.</w:t>
      </w:r>
    </w:p>
    <w:p w14:paraId="62EFB9C9" w14:textId="567510DC" w:rsidR="00846E22" w:rsidRDefault="00846E22" w:rsidP="00846E2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07/07/2021</w:t>
      </w:r>
    </w:p>
    <w:p w14:paraId="21B73A39" w14:textId="77777777" w:rsidR="00846E22" w:rsidRDefault="00846E22" w:rsidP="00846E22">
      <w:pPr>
        <w:pStyle w:val="SemEspaamento"/>
        <w:rPr>
          <w:shd w:val="clear" w:color="auto" w:fill="FFFFFF"/>
        </w:rPr>
      </w:pPr>
      <w:r w:rsidRPr="003913EF">
        <w:rPr>
          <w:rFonts w:ascii="Arial" w:hAnsi="Arial" w:cs="Arial"/>
          <w:sz w:val="22"/>
          <w:szCs w:val="22"/>
          <w:shd w:val="clear" w:color="auto" w:fill="FFFFFF"/>
        </w:rPr>
        <w:t>Sílabas são fonemas emitidos de uma só vez. Isso é percebido mais facilmente quando fazemos exercícios de separação silábica e dividimos as palavras conforme elas são pronunciadas</w:t>
      </w:r>
      <w:r>
        <w:rPr>
          <w:shd w:val="clear" w:color="auto" w:fill="FFFFFF"/>
        </w:rPr>
        <w:t>.</w:t>
      </w:r>
    </w:p>
    <w:p w14:paraId="0D416D42" w14:textId="77777777" w:rsidR="00846E22" w:rsidRPr="003913EF" w:rsidRDefault="00846E22" w:rsidP="00846E22">
      <w:pPr>
        <w:pStyle w:val="SemEspaamento"/>
        <w:rPr>
          <w:rFonts w:ascii="Arial" w:hAnsi="Arial" w:cs="Arial"/>
          <w:sz w:val="22"/>
          <w:szCs w:val="22"/>
        </w:rPr>
      </w:pPr>
      <w:r w:rsidRPr="003913EF">
        <w:rPr>
          <w:rFonts w:ascii="Arial" w:hAnsi="Arial" w:cs="Arial"/>
          <w:sz w:val="22"/>
          <w:szCs w:val="22"/>
        </w:rPr>
        <w:t>Em cada sílaba há sempre uma vogal, por isso, lembre-se: as sílabas são elemento obrigatório; não existe sílaba sem vogal</w:t>
      </w:r>
      <w:r>
        <w:rPr>
          <w:rFonts w:ascii="Arial" w:hAnsi="Arial" w:cs="Arial"/>
          <w:sz w:val="22"/>
          <w:szCs w:val="22"/>
        </w:rPr>
        <w:t>.</w:t>
      </w:r>
    </w:p>
    <w:p w14:paraId="4BDD0AD3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F51BE9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B3CC2FD" w14:textId="5C0A3A5B" w:rsidR="003012AC" w:rsidRPr="00FE41BF" w:rsidRDefault="0036757F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A1A9B94" wp14:editId="1A2C5276">
            <wp:simplePos x="0" y="0"/>
            <wp:positionH relativeFrom="column">
              <wp:posOffset>1776334</wp:posOffset>
            </wp:positionH>
            <wp:positionV relativeFrom="paragraph">
              <wp:posOffset>105629</wp:posOffset>
            </wp:positionV>
            <wp:extent cx="2679065" cy="64960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846E22" w:rsidRPr="009602A6">
          <w:rPr>
            <w:rStyle w:val="Hyperlink"/>
            <w:rFonts w:ascii="Arial" w:hAnsi="Arial" w:cs="Arial"/>
            <w:bCs/>
            <w:sz w:val="22"/>
            <w:szCs w:val="22"/>
          </w:rPr>
          <w:t>https://www.todamateria.com.br/silabas/</w:t>
        </w:r>
      </w:hyperlink>
    </w:p>
    <w:p w14:paraId="75113BCC" w14:textId="643EE5FE" w:rsidR="003012AC" w:rsidRPr="00FE41BF" w:rsidRDefault="003012AC" w:rsidP="003012A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13003C9" w14:textId="07C798C4" w:rsidR="003012AC" w:rsidRPr="00FE41BF" w:rsidRDefault="0036757F" w:rsidP="003012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4F1EAAF" wp14:editId="6BF772C6">
            <wp:simplePos x="0" y="0"/>
            <wp:positionH relativeFrom="column">
              <wp:posOffset>1942704</wp:posOffset>
            </wp:positionH>
            <wp:positionV relativeFrom="paragraph">
              <wp:posOffset>185004</wp:posOffset>
            </wp:positionV>
            <wp:extent cx="1017270" cy="4635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12AC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0E0778" w14:textId="2A4DDA97" w:rsidR="003012AC" w:rsidRPr="00FE41BF" w:rsidRDefault="003012AC" w:rsidP="003012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20B711" w14:textId="22A28087" w:rsidR="003012AC" w:rsidRDefault="003012AC" w:rsidP="003012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36757F" w:rsidRPr="0036757F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7BBB1E9C" w14:textId="549248F9" w:rsidR="003012AC" w:rsidRDefault="003012AC" w:rsidP="003012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BD80790" w14:textId="506B7005" w:rsidR="003012AC" w:rsidRPr="00FE41BF" w:rsidRDefault="003012AC" w:rsidP="003012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47415">
        <w:rPr>
          <w:rFonts w:ascii="Arial" w:hAnsi="Arial" w:cs="Arial"/>
          <w:b/>
          <w:sz w:val="22"/>
          <w:szCs w:val="22"/>
          <w:u w:val="single"/>
        </w:rPr>
        <w:t>Atendimento de alunos</w:t>
      </w:r>
      <w:r w:rsidR="00487DC0">
        <w:rPr>
          <w:rFonts w:ascii="Arial" w:hAnsi="Arial" w:cs="Arial"/>
          <w:b/>
          <w:sz w:val="22"/>
          <w:szCs w:val="22"/>
          <w:u w:val="single"/>
        </w:rPr>
        <w:t xml:space="preserve">/ Entrevista TV câmera/ Participação na oficina de dança/ </w:t>
      </w:r>
      <w:r w:rsidR="009655B0">
        <w:rPr>
          <w:rFonts w:ascii="Arial" w:hAnsi="Arial" w:cs="Arial"/>
          <w:b/>
          <w:sz w:val="22"/>
          <w:szCs w:val="22"/>
          <w:u w:val="single"/>
        </w:rPr>
        <w:t>E</w:t>
      </w:r>
      <w:r w:rsidR="00487DC0">
        <w:rPr>
          <w:rFonts w:ascii="Arial" w:hAnsi="Arial" w:cs="Arial"/>
          <w:b/>
          <w:sz w:val="22"/>
          <w:szCs w:val="22"/>
          <w:u w:val="single"/>
        </w:rPr>
        <w:t>xecução do vídeo’’ o que são silabas ‘’/ Postagem e interação</w:t>
      </w:r>
    </w:p>
    <w:p w14:paraId="79A6CD8A" w14:textId="77777777" w:rsidR="003012AC" w:rsidRPr="00FE41BF" w:rsidRDefault="003012AC" w:rsidP="003012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F282A1C" w14:textId="56340D0A" w:rsidR="003012AC" w:rsidRPr="00FE41BF" w:rsidRDefault="003012AC" w:rsidP="003012A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947415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 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2E43B22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2EF2690" w14:textId="598357DD" w:rsidR="003012AC" w:rsidRDefault="003012AC" w:rsidP="00371A7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71A7A">
        <w:rPr>
          <w:rFonts w:ascii="Arial" w:hAnsi="Arial" w:cs="Arial"/>
          <w:sz w:val="22"/>
          <w:szCs w:val="22"/>
        </w:rPr>
        <w:t>Levar uma videoaula de qualidade para as crianças do projeto, ensinado o que são silabas, ampliando e enriquecendo o conhecimento da criança.</w:t>
      </w:r>
    </w:p>
    <w:p w14:paraId="6BA73328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3010C8" w14:textId="1A4129B0" w:rsidR="00F10CB0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8377112" w14:textId="45C7EAB4" w:rsidR="00487DC0" w:rsidRPr="00371A7A" w:rsidRDefault="00487DC0" w:rsidP="00F10CB0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71A7A">
        <w:rPr>
          <w:rFonts w:ascii="Arial" w:hAnsi="Arial" w:cs="Arial"/>
          <w:color w:val="222222"/>
          <w:sz w:val="22"/>
          <w:szCs w:val="22"/>
          <w:shd w:val="clear" w:color="auto" w:fill="FFFFFF"/>
        </w:rPr>
        <w:t>Criar condições favoráveis que levem os alunos a aproximar-se mais do conhecimento;</w:t>
      </w:r>
    </w:p>
    <w:p w14:paraId="2183E857" w14:textId="19EB40F9" w:rsidR="00371A7A" w:rsidRPr="00371A7A" w:rsidRDefault="00371A7A" w:rsidP="00F10CB0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71A7A">
        <w:rPr>
          <w:rFonts w:ascii="Arial" w:hAnsi="Arial" w:cs="Arial"/>
          <w:color w:val="202124"/>
          <w:sz w:val="22"/>
          <w:szCs w:val="22"/>
          <w:shd w:val="clear" w:color="auto" w:fill="FFFFFF"/>
        </w:rPr>
        <w:t>Construir o conceito de separação silábica;</w:t>
      </w:r>
    </w:p>
    <w:p w14:paraId="712858AF" w14:textId="68E07B40" w:rsidR="00371A7A" w:rsidRPr="00371A7A" w:rsidRDefault="00371A7A" w:rsidP="00F10CB0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71A7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Ampliar o conhecimento linguístico; </w:t>
      </w:r>
    </w:p>
    <w:p w14:paraId="69A064AB" w14:textId="77777777" w:rsidR="00487DC0" w:rsidRPr="00371A7A" w:rsidRDefault="00487DC0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868CD2" w14:textId="77FABFE3" w:rsidR="003012AC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2ACB5B6" w14:textId="5FE8129C" w:rsidR="00947415" w:rsidRDefault="00947415" w:rsidP="00947415">
      <w:pPr>
        <w:jc w:val="both"/>
        <w:rPr>
          <w:rFonts w:ascii="Arial" w:hAnsi="Arial" w:cs="Arial"/>
          <w:bCs/>
          <w:sz w:val="22"/>
          <w:szCs w:val="22"/>
        </w:rPr>
      </w:pPr>
      <w:r w:rsidRPr="00260321">
        <w:rPr>
          <w:rFonts w:ascii="Arial" w:hAnsi="Arial" w:cs="Arial"/>
          <w:bCs/>
          <w:sz w:val="22"/>
          <w:szCs w:val="22"/>
        </w:rPr>
        <w:t xml:space="preserve">Atendimento </w:t>
      </w:r>
      <w:r>
        <w:rPr>
          <w:rFonts w:ascii="Arial" w:hAnsi="Arial" w:cs="Arial"/>
          <w:bCs/>
          <w:sz w:val="22"/>
          <w:szCs w:val="22"/>
        </w:rPr>
        <w:t>de alunos para orientação de estudo e auxilio a tarefa.</w:t>
      </w:r>
    </w:p>
    <w:p w14:paraId="26C3DF4F" w14:textId="77777777" w:rsidR="00947415" w:rsidRDefault="00947415" w:rsidP="009474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Entrevista TV câmera.</w:t>
      </w:r>
    </w:p>
    <w:p w14:paraId="435AAB85" w14:textId="77777777" w:rsidR="00947415" w:rsidRDefault="00947415" w:rsidP="009474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e participação no vídeo da oficina de dança’ ’as emas também dança’’ a saga.</w:t>
      </w:r>
    </w:p>
    <w:p w14:paraId="0872F4A5" w14:textId="77777777" w:rsidR="00947415" w:rsidRDefault="00947415" w:rsidP="009474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ensaio, roteiro ensaiado, preparação do ambiente para a gravação. Desde checagem da iluminação e eco, deixando o ambiente acolhedor para execução da videoaula.</w:t>
      </w:r>
    </w:p>
    <w:p w14:paraId="3D2023ED" w14:textId="77777777" w:rsidR="00947415" w:rsidRDefault="00947415" w:rsidP="009474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videoaula’’ o que são silabas’’.</w:t>
      </w:r>
    </w:p>
    <w:p w14:paraId="150F079A" w14:textId="77777777" w:rsidR="00947415" w:rsidRDefault="00947415" w:rsidP="009474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Agendamento de horário para orientação de estudo.</w:t>
      </w:r>
    </w:p>
    <w:p w14:paraId="6C720689" w14:textId="5D3E16D3" w:rsidR="003012AC" w:rsidRPr="00947415" w:rsidRDefault="00947415" w:rsidP="009474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 e interação com alunos e responsáveis.</w:t>
      </w:r>
    </w:p>
    <w:p w14:paraId="6D7199B9" w14:textId="77777777" w:rsidR="003012AC" w:rsidRPr="00FE41BF" w:rsidRDefault="003012AC" w:rsidP="003012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A233409" w14:textId="307EC310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F10CB0">
        <w:rPr>
          <w:rFonts w:ascii="Arial" w:hAnsi="Arial" w:cs="Arial"/>
          <w:b/>
          <w:sz w:val="22"/>
          <w:szCs w:val="22"/>
          <w:u w:val="single"/>
        </w:rPr>
        <w:t>’’ O que são silabas’’</w:t>
      </w:r>
    </w:p>
    <w:p w14:paraId="0002EE52" w14:textId="64AF4290" w:rsidR="003012AC" w:rsidRPr="008F1FEF" w:rsidRDefault="0036757F" w:rsidP="008F1FEF">
      <w:pPr>
        <w:tabs>
          <w:tab w:val="left" w:pos="10814"/>
        </w:tabs>
        <w:jc w:val="both"/>
        <w:rPr>
          <w:rFonts w:ascii="Arial" w:hAnsi="Arial" w:cs="Arial"/>
        </w:rPr>
      </w:pPr>
      <w:bookmarkStart w:id="1" w:name="_GoBack"/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1592A6D" wp14:editId="2DC865A4">
            <wp:simplePos x="0" y="0"/>
            <wp:positionH relativeFrom="column">
              <wp:posOffset>1881265</wp:posOffset>
            </wp:positionH>
            <wp:positionV relativeFrom="paragraph">
              <wp:posOffset>692806</wp:posOffset>
            </wp:positionV>
            <wp:extent cx="2679065" cy="64960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0724" w:rsidRPr="008F1FEF">
        <w:rPr>
          <w:rFonts w:ascii="Arial" w:hAnsi="Arial" w:cs="Arial"/>
        </w:rPr>
        <w:t>Olá pessoal sou a professora Rosana do projeto PAEC, da oficina orientação de estudo e auxilio a tarefa. Hoje vamos aprender ‘’ O que são silabas’’. Silabas são fonemas emitidos de uma só vez. Isso é percebido mais facilmente quando fazemos exercícios de separação silábica e dividimos as palavras conforme elas são pronunciadas. Em cada silabas há sempre uma vogal. Não existe silaba sem vogal. Vou dar exemplos de palavras bola, boca, banana, carro</w:t>
      </w:r>
      <w:r w:rsidR="008F1FEF" w:rsidRPr="008F1FEF">
        <w:rPr>
          <w:rFonts w:ascii="Arial" w:hAnsi="Arial" w:cs="Arial"/>
        </w:rPr>
        <w:t xml:space="preserve"> fiz a separação silábica explicando como se faz passo a passo destacando em cada uma delas as consoantes e vogais na palavra carro destaquei que os dois r r deve soltar as mãos. Espero ter ajudado fica com deus até a próxima.</w:t>
      </w:r>
    </w:p>
    <w:p w14:paraId="61AFB14B" w14:textId="067F821D" w:rsidR="003012AC" w:rsidRPr="00FE41BF" w:rsidRDefault="003012AC" w:rsidP="003012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8AC7E8" w14:textId="3662A510" w:rsidR="008F1FEF" w:rsidRDefault="003012AC" w:rsidP="003012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A2E0EBD" w14:textId="25F75D07" w:rsidR="0082435A" w:rsidRDefault="0036757F" w:rsidP="003012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6757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34E0081" wp14:editId="45FF7E37">
            <wp:simplePos x="0" y="0"/>
            <wp:positionH relativeFrom="column">
              <wp:posOffset>2047635</wp:posOffset>
            </wp:positionH>
            <wp:positionV relativeFrom="paragraph">
              <wp:posOffset>17801</wp:posOffset>
            </wp:positionV>
            <wp:extent cx="1017270" cy="4635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0B064D81" w14:textId="3CD36F33" w:rsidR="003012AC" w:rsidRPr="00FE41BF" w:rsidRDefault="003012AC" w:rsidP="003012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0E6CA69E" w14:textId="6110D6C1" w:rsidR="003012AC" w:rsidRPr="00FE41BF" w:rsidRDefault="003012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3012AC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052C8" w14:textId="77777777" w:rsidR="0095443D" w:rsidRDefault="0095443D" w:rsidP="00172C90">
      <w:r>
        <w:separator/>
      </w:r>
    </w:p>
  </w:endnote>
  <w:endnote w:type="continuationSeparator" w:id="0">
    <w:p w14:paraId="403E799A" w14:textId="77777777" w:rsidR="0095443D" w:rsidRDefault="0095443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1D8C0" w14:textId="77777777" w:rsidR="0095443D" w:rsidRDefault="0095443D" w:rsidP="00172C90">
      <w:r>
        <w:separator/>
      </w:r>
    </w:p>
  </w:footnote>
  <w:footnote w:type="continuationSeparator" w:id="0">
    <w:p w14:paraId="4D1B9AA9" w14:textId="77777777" w:rsidR="0095443D" w:rsidRDefault="0095443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E7A68"/>
    <w:multiLevelType w:val="hybridMultilevel"/>
    <w:tmpl w:val="71D8DE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952AA"/>
    <w:multiLevelType w:val="hybridMultilevel"/>
    <w:tmpl w:val="70C21C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036DB"/>
    <w:multiLevelType w:val="hybridMultilevel"/>
    <w:tmpl w:val="4B78AD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A11EC"/>
    <w:multiLevelType w:val="hybridMultilevel"/>
    <w:tmpl w:val="99FCFF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F7999"/>
    <w:multiLevelType w:val="multilevel"/>
    <w:tmpl w:val="8962D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8942C1"/>
    <w:multiLevelType w:val="multilevel"/>
    <w:tmpl w:val="7052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6A7FAF"/>
    <w:multiLevelType w:val="hybridMultilevel"/>
    <w:tmpl w:val="6BC834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1119"/>
    <w:rsid w:val="00172C90"/>
    <w:rsid w:val="001A6833"/>
    <w:rsid w:val="001F46B8"/>
    <w:rsid w:val="002421AC"/>
    <w:rsid w:val="003012AC"/>
    <w:rsid w:val="00357B11"/>
    <w:rsid w:val="00360724"/>
    <w:rsid w:val="0036757F"/>
    <w:rsid w:val="00371A7A"/>
    <w:rsid w:val="003878B1"/>
    <w:rsid w:val="003B5957"/>
    <w:rsid w:val="003B637B"/>
    <w:rsid w:val="00487DC0"/>
    <w:rsid w:val="004D2FCB"/>
    <w:rsid w:val="00567F97"/>
    <w:rsid w:val="005C714A"/>
    <w:rsid w:val="005E7A25"/>
    <w:rsid w:val="00624454"/>
    <w:rsid w:val="0064753A"/>
    <w:rsid w:val="006531A3"/>
    <w:rsid w:val="006B7CE5"/>
    <w:rsid w:val="0070198C"/>
    <w:rsid w:val="00713079"/>
    <w:rsid w:val="0074578E"/>
    <w:rsid w:val="00770CBD"/>
    <w:rsid w:val="0078420E"/>
    <w:rsid w:val="0082435A"/>
    <w:rsid w:val="00846E22"/>
    <w:rsid w:val="008F068D"/>
    <w:rsid w:val="008F1FEF"/>
    <w:rsid w:val="00947415"/>
    <w:rsid w:val="0095443D"/>
    <w:rsid w:val="009655B0"/>
    <w:rsid w:val="00991268"/>
    <w:rsid w:val="009C132E"/>
    <w:rsid w:val="009F538A"/>
    <w:rsid w:val="00A529AB"/>
    <w:rsid w:val="00A5665E"/>
    <w:rsid w:val="00A72B2C"/>
    <w:rsid w:val="00AE4C18"/>
    <w:rsid w:val="00AF0D2B"/>
    <w:rsid w:val="00BC528B"/>
    <w:rsid w:val="00CD74A8"/>
    <w:rsid w:val="00E6662D"/>
    <w:rsid w:val="00E76C5B"/>
    <w:rsid w:val="00E77C37"/>
    <w:rsid w:val="00E901A7"/>
    <w:rsid w:val="00F10CB0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3012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2421AC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846E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kM9e5GDqS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odamateria.com.br/silaba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brasilescola.uol.com.br/o-que-e/matematica/o-que-sao-numeros-pares-impares.ht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4</Pages>
  <Words>1235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</cp:revision>
  <dcterms:created xsi:type="dcterms:W3CDTF">2020-08-03T16:08:00Z</dcterms:created>
  <dcterms:modified xsi:type="dcterms:W3CDTF">2022-01-11T12:28:00Z</dcterms:modified>
</cp:coreProperties>
</file>